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DDC" w:rsidRPr="00017DDC" w:rsidRDefault="00017DDC" w:rsidP="00017DDC">
      <w:pPr>
        <w:rPr>
          <w:rFonts w:ascii="標楷體" w:eastAsia="標楷體" w:hAnsi="標楷體"/>
          <w:sz w:val="40"/>
          <w:szCs w:val="40"/>
        </w:rPr>
      </w:pPr>
      <w:bookmarkStart w:id="0" w:name="_GoBack"/>
      <w:bookmarkEnd w:id="0"/>
      <w:r w:rsidRPr="00017DDC">
        <w:rPr>
          <w:rFonts w:ascii="標楷體" w:eastAsia="標楷體" w:hAnsi="標楷體" w:hint="eastAsia"/>
          <w:sz w:val="40"/>
          <w:szCs w:val="40"/>
        </w:rPr>
        <w:t>教育部臺灣本土語言文學獎實施要點修正規定</w:t>
      </w:r>
    </w:p>
    <w:p w:rsidR="00017DDC" w:rsidRDefault="00017DDC" w:rsidP="00017DDC">
      <w:pPr>
        <w:jc w:val="right"/>
        <w:rPr>
          <w:rFonts w:ascii="標楷體" w:eastAsia="標楷體" w:hAnsi="標楷體" w:hint="eastAsia"/>
        </w:rPr>
      </w:pPr>
      <w:r w:rsidRPr="00017DDC">
        <w:rPr>
          <w:rFonts w:ascii="標楷體" w:eastAsia="標楷體" w:hAnsi="標楷體" w:hint="eastAsia"/>
        </w:rPr>
        <w:t>中華民國101年8月8日臺語字第1010135629C號</w:t>
      </w:r>
    </w:p>
    <w:p w:rsidR="00914F50" w:rsidRPr="00914F50" w:rsidRDefault="00914F50" w:rsidP="00914F50">
      <w:pPr>
        <w:wordWrap w:val="0"/>
        <w:jc w:val="right"/>
        <w:rPr>
          <w:rFonts w:ascii="標楷體" w:eastAsia="標楷體" w:hAnsi="標楷體" w:cs="Times New Roman"/>
          <w:color w:val="333333"/>
          <w:szCs w:val="24"/>
        </w:rPr>
      </w:pPr>
      <w:r w:rsidRPr="00914F50">
        <w:rPr>
          <w:rFonts w:ascii="標楷體" w:eastAsia="標楷體" w:hAnsi="標楷體" w:cs="Times New Roman" w:hint="eastAsia"/>
          <w:color w:val="333333"/>
          <w:szCs w:val="24"/>
        </w:rPr>
        <w:t>中華民國</w:t>
      </w:r>
      <w:r w:rsidRPr="00914F50">
        <w:rPr>
          <w:rFonts w:ascii="標楷體" w:eastAsia="標楷體" w:hAnsi="標楷體" w:cs="Times New Roman"/>
          <w:color w:val="333333"/>
          <w:szCs w:val="24"/>
        </w:rPr>
        <w:t>101</w:t>
      </w:r>
      <w:r w:rsidRPr="00914F50">
        <w:rPr>
          <w:rFonts w:ascii="標楷體" w:eastAsia="標楷體" w:hAnsi="標楷體" w:cs="Times New Roman" w:hint="eastAsia"/>
          <w:color w:val="333333"/>
          <w:szCs w:val="24"/>
        </w:rPr>
        <w:t>年</w:t>
      </w:r>
      <w:r w:rsidRPr="00914F50">
        <w:rPr>
          <w:rFonts w:ascii="標楷體" w:eastAsia="標楷體" w:hAnsi="標楷體" w:cs="Times New Roman"/>
          <w:color w:val="333333"/>
          <w:szCs w:val="24"/>
        </w:rPr>
        <w:t>11</w:t>
      </w:r>
      <w:r w:rsidRPr="00914F50">
        <w:rPr>
          <w:rFonts w:ascii="標楷體" w:eastAsia="標楷體" w:hAnsi="標楷體" w:cs="Times New Roman" w:hint="eastAsia"/>
          <w:color w:val="333333"/>
          <w:szCs w:val="24"/>
        </w:rPr>
        <w:t>月</w:t>
      </w:r>
      <w:r w:rsidRPr="00914F50">
        <w:rPr>
          <w:rFonts w:ascii="標楷體" w:eastAsia="標楷體" w:hAnsi="標楷體" w:cs="Times New Roman"/>
          <w:color w:val="333333"/>
          <w:szCs w:val="24"/>
        </w:rPr>
        <w:t>1</w:t>
      </w:r>
      <w:r w:rsidRPr="00914F50">
        <w:rPr>
          <w:rFonts w:ascii="標楷體" w:eastAsia="標楷體" w:hAnsi="標楷體" w:cs="Times New Roman" w:hint="eastAsia"/>
          <w:color w:val="333333"/>
          <w:szCs w:val="24"/>
        </w:rPr>
        <w:t>日臺語字第</w:t>
      </w:r>
      <w:r w:rsidRPr="00914F50">
        <w:rPr>
          <w:rFonts w:ascii="標楷體" w:eastAsia="標楷體" w:hAnsi="標楷體" w:cs="Times New Roman"/>
          <w:color w:val="333333"/>
          <w:szCs w:val="24"/>
        </w:rPr>
        <w:t>1010180736C</w:t>
      </w:r>
      <w:r w:rsidRPr="00914F50">
        <w:rPr>
          <w:rFonts w:ascii="標楷體" w:eastAsia="標楷體" w:hAnsi="標楷體" w:cs="Times New Roman" w:hint="eastAsia"/>
          <w:color w:val="333333"/>
          <w:szCs w:val="24"/>
        </w:rPr>
        <w:t>號</w:t>
      </w:r>
      <w:r w:rsidRPr="00914F50">
        <w:rPr>
          <w:rFonts w:ascii="標楷體" w:eastAsia="標楷體" w:hAnsi="標楷體" w:cs="Times New Roman" w:hint="eastAsia"/>
          <w:color w:val="333333"/>
          <w:szCs w:val="24"/>
        </w:rPr>
        <w:t>修正</w:t>
      </w:r>
    </w:p>
    <w:p w:rsidR="00017DDC" w:rsidRPr="00017DDC" w:rsidRDefault="00017DDC" w:rsidP="00017DDC">
      <w:pPr>
        <w:rPr>
          <w:rFonts w:ascii="標楷體" w:eastAsia="標楷體" w:hAnsi="標楷體"/>
        </w:rPr>
      </w:pPr>
      <w:r w:rsidRPr="00017DDC">
        <w:rPr>
          <w:rFonts w:ascii="標楷體" w:eastAsia="標楷體" w:hAnsi="標楷體" w:hint="eastAsia"/>
        </w:rPr>
        <w:t>一、目的：</w:t>
      </w:r>
    </w:p>
    <w:p w:rsidR="00017DDC" w:rsidRPr="00017DDC" w:rsidRDefault="00017DDC" w:rsidP="00017DDC">
      <w:pPr>
        <w:rPr>
          <w:rFonts w:ascii="標楷體" w:eastAsia="標楷體" w:hAnsi="標楷體"/>
        </w:rPr>
      </w:pPr>
      <w:r w:rsidRPr="00017DDC">
        <w:rPr>
          <w:rFonts w:ascii="標楷體" w:eastAsia="標楷體" w:hAnsi="標楷體" w:hint="eastAsia"/>
        </w:rPr>
        <w:t xml:space="preserve">　　教育部（以下簡稱本部）為鼓勵學校師生與一般民眾參與臺灣本土語言文學創作，以強化多語文化價值之認識，提升對本土語言之關注，使臺灣語言文化多樣性得以保存及活化，特訂定本要點。</w:t>
      </w:r>
    </w:p>
    <w:p w:rsidR="00017DDC" w:rsidRPr="00017DDC" w:rsidRDefault="00017DDC" w:rsidP="00017DDC">
      <w:pPr>
        <w:rPr>
          <w:rFonts w:ascii="標楷體" w:eastAsia="標楷體" w:hAnsi="標楷體"/>
        </w:rPr>
      </w:pPr>
      <w:r w:rsidRPr="00017DDC">
        <w:rPr>
          <w:rFonts w:ascii="標楷體" w:eastAsia="標楷體" w:hAnsi="標楷體" w:hint="eastAsia"/>
        </w:rPr>
        <w:t>二、辦理單位：</w:t>
      </w:r>
    </w:p>
    <w:p w:rsidR="00017DDC" w:rsidRPr="00017DDC" w:rsidRDefault="00017DDC" w:rsidP="00017DDC">
      <w:pPr>
        <w:rPr>
          <w:rFonts w:ascii="標楷體" w:eastAsia="標楷體" w:hAnsi="標楷體"/>
        </w:rPr>
      </w:pPr>
      <w:r w:rsidRPr="00017DDC">
        <w:rPr>
          <w:rFonts w:ascii="標楷體" w:eastAsia="標楷體" w:hAnsi="標楷體" w:hint="eastAsia"/>
        </w:rPr>
        <w:t xml:space="preserve">　　由本部規劃執行之，並得委由具公信力及專業水準之單位辦理。</w:t>
      </w:r>
    </w:p>
    <w:p w:rsidR="00017DDC" w:rsidRPr="00914F50" w:rsidRDefault="00017DDC" w:rsidP="00017DDC">
      <w:pPr>
        <w:rPr>
          <w:rFonts w:ascii="標楷體" w:eastAsia="標楷體" w:hAnsi="標楷體"/>
          <w:szCs w:val="24"/>
        </w:rPr>
      </w:pPr>
      <w:r w:rsidRPr="00017DDC">
        <w:rPr>
          <w:rFonts w:ascii="標楷體" w:eastAsia="標楷體" w:hAnsi="標楷體" w:hint="eastAsia"/>
        </w:rPr>
        <w:t>三、徵選語言別：</w:t>
      </w:r>
      <w:r w:rsidR="00914F50" w:rsidRPr="00914F50">
        <w:rPr>
          <w:rFonts w:ascii="標楷體" w:eastAsia="標楷體" w:hAnsi="標楷體" w:hint="eastAsia"/>
          <w:color w:val="333333"/>
          <w:szCs w:val="24"/>
        </w:rPr>
        <w:t>原住民族語、閩南語、客家語及其他本土語言。</w:t>
      </w:r>
    </w:p>
    <w:p w:rsidR="00017DDC" w:rsidRPr="00017DDC" w:rsidRDefault="00017DDC" w:rsidP="00017DDC">
      <w:pPr>
        <w:rPr>
          <w:rFonts w:ascii="標楷體" w:eastAsia="標楷體" w:hAnsi="標楷體"/>
        </w:rPr>
      </w:pPr>
      <w:r w:rsidRPr="00017DDC">
        <w:rPr>
          <w:rFonts w:ascii="標楷體" w:eastAsia="標楷體" w:hAnsi="標楷體" w:hint="eastAsia"/>
        </w:rPr>
        <w:t>四、徵選組別及資格：</w:t>
      </w:r>
    </w:p>
    <w:p w:rsidR="00017DDC" w:rsidRPr="00017DDC" w:rsidRDefault="00017DDC" w:rsidP="00017DDC">
      <w:pPr>
        <w:rPr>
          <w:rFonts w:ascii="標楷體" w:eastAsia="標楷體" w:hAnsi="標楷體"/>
        </w:rPr>
      </w:pPr>
      <w:r w:rsidRPr="00017DDC">
        <w:rPr>
          <w:rFonts w:ascii="標楷體" w:eastAsia="標楷體" w:hAnsi="標楷體" w:hint="eastAsia"/>
        </w:rPr>
        <w:t>(一)組別：</w:t>
      </w:r>
    </w:p>
    <w:p w:rsidR="00017DDC" w:rsidRPr="00017DDC" w:rsidRDefault="00017DDC" w:rsidP="00017DDC">
      <w:pPr>
        <w:rPr>
          <w:rFonts w:ascii="標楷體" w:eastAsia="標楷體" w:hAnsi="標楷體"/>
        </w:rPr>
      </w:pPr>
      <w:r w:rsidRPr="00017DDC">
        <w:rPr>
          <w:rFonts w:ascii="標楷體" w:eastAsia="標楷體" w:hAnsi="標楷體" w:hint="eastAsia"/>
        </w:rPr>
        <w:t>１、教師組：國內各級公私立學校領有教師證書或立案學校聘書之專兼任教師。</w:t>
      </w:r>
    </w:p>
    <w:p w:rsidR="00017DDC" w:rsidRPr="00017DDC" w:rsidRDefault="00017DDC" w:rsidP="00017DDC">
      <w:pPr>
        <w:rPr>
          <w:rFonts w:ascii="標楷體" w:eastAsia="標楷體" w:hAnsi="標楷體"/>
        </w:rPr>
      </w:pPr>
      <w:r w:rsidRPr="00017DDC">
        <w:rPr>
          <w:rFonts w:ascii="標楷體" w:eastAsia="標楷體" w:hAnsi="標楷體" w:hint="eastAsia"/>
        </w:rPr>
        <w:t>２、學生組：國內大專校院在學學生（包括碩士班、博士班研究生）。</w:t>
      </w:r>
    </w:p>
    <w:p w:rsidR="00017DDC" w:rsidRPr="00017DDC" w:rsidRDefault="00017DDC" w:rsidP="00017DDC">
      <w:pPr>
        <w:rPr>
          <w:rFonts w:ascii="標楷體" w:eastAsia="標楷體" w:hAnsi="標楷體"/>
        </w:rPr>
      </w:pPr>
      <w:r w:rsidRPr="00017DDC">
        <w:rPr>
          <w:rFonts w:ascii="標楷體" w:eastAsia="標楷體" w:hAnsi="標楷體" w:hint="eastAsia"/>
        </w:rPr>
        <w:t>３、社會組：前二目以外之民眾。</w:t>
      </w:r>
    </w:p>
    <w:p w:rsidR="00017DDC" w:rsidRPr="00017DDC" w:rsidRDefault="00017DDC" w:rsidP="00017DDC">
      <w:pPr>
        <w:rPr>
          <w:rFonts w:ascii="標楷體" w:eastAsia="標楷體" w:hAnsi="標楷體"/>
        </w:rPr>
      </w:pPr>
      <w:r w:rsidRPr="00017DDC">
        <w:rPr>
          <w:rFonts w:ascii="標楷體" w:eastAsia="標楷體" w:hAnsi="標楷體" w:hint="eastAsia"/>
        </w:rPr>
        <w:t>(二)各語言別得依實際情況調整參選組別。</w:t>
      </w:r>
    </w:p>
    <w:p w:rsidR="00017DDC" w:rsidRPr="00017DDC" w:rsidRDefault="00017DDC" w:rsidP="00017DDC">
      <w:pPr>
        <w:rPr>
          <w:rFonts w:ascii="標楷體" w:eastAsia="標楷體" w:hAnsi="標楷體"/>
        </w:rPr>
      </w:pPr>
      <w:r w:rsidRPr="00017DDC">
        <w:rPr>
          <w:rFonts w:ascii="標楷體" w:eastAsia="標楷體" w:hAnsi="標楷體" w:hint="eastAsia"/>
        </w:rPr>
        <w:t>五、徵選文類</w:t>
      </w:r>
    </w:p>
    <w:p w:rsidR="00017DDC" w:rsidRPr="00017DDC" w:rsidRDefault="00017DDC" w:rsidP="00017DDC">
      <w:pPr>
        <w:rPr>
          <w:rFonts w:ascii="標楷體" w:eastAsia="標楷體" w:hAnsi="標楷體"/>
        </w:rPr>
      </w:pPr>
      <w:r w:rsidRPr="00017DDC">
        <w:rPr>
          <w:rFonts w:ascii="標楷體" w:eastAsia="標楷體" w:hAnsi="標楷體" w:hint="eastAsia"/>
        </w:rPr>
        <w:t>(一)徵選文類：</w:t>
      </w:r>
    </w:p>
    <w:p w:rsidR="00017DDC" w:rsidRPr="00017DDC" w:rsidRDefault="00017DDC" w:rsidP="00017DDC">
      <w:pPr>
        <w:rPr>
          <w:rFonts w:ascii="標楷體" w:eastAsia="標楷體" w:hAnsi="標楷體"/>
        </w:rPr>
      </w:pPr>
      <w:r w:rsidRPr="00017DDC">
        <w:rPr>
          <w:rFonts w:ascii="標楷體" w:eastAsia="標楷體" w:hAnsi="標楷體" w:hint="eastAsia"/>
        </w:rPr>
        <w:t>１、現代詩：六十行以內。</w:t>
      </w:r>
    </w:p>
    <w:p w:rsidR="00017DDC" w:rsidRPr="00017DDC" w:rsidRDefault="00017DDC" w:rsidP="00017DDC">
      <w:pPr>
        <w:rPr>
          <w:rFonts w:ascii="標楷體" w:eastAsia="標楷體" w:hAnsi="標楷體"/>
        </w:rPr>
      </w:pPr>
      <w:r w:rsidRPr="00017DDC">
        <w:rPr>
          <w:rFonts w:ascii="標楷體" w:eastAsia="標楷體" w:hAnsi="標楷體" w:hint="eastAsia"/>
        </w:rPr>
        <w:t>２、散文：閩南語、客家語四千五百字以內；原住民族語二千詞以內。</w:t>
      </w:r>
    </w:p>
    <w:p w:rsidR="00017DDC" w:rsidRPr="00017DDC" w:rsidRDefault="00017DDC" w:rsidP="00017DDC">
      <w:pPr>
        <w:rPr>
          <w:rFonts w:ascii="標楷體" w:eastAsia="標楷體" w:hAnsi="標楷體"/>
        </w:rPr>
      </w:pPr>
      <w:r w:rsidRPr="00017DDC">
        <w:rPr>
          <w:rFonts w:ascii="標楷體" w:eastAsia="標楷體" w:hAnsi="標楷體" w:hint="eastAsia"/>
        </w:rPr>
        <w:t>３、短篇小說：閩南語、客家語一萬三千字以內；原住民族語五千詞以內。</w:t>
      </w:r>
    </w:p>
    <w:p w:rsidR="00017DDC" w:rsidRPr="00017DDC" w:rsidRDefault="00017DDC" w:rsidP="00017DDC">
      <w:pPr>
        <w:rPr>
          <w:rFonts w:ascii="標楷體" w:eastAsia="標楷體" w:hAnsi="標楷體"/>
        </w:rPr>
      </w:pPr>
      <w:r w:rsidRPr="00017DDC">
        <w:rPr>
          <w:rFonts w:ascii="標楷體" w:eastAsia="標楷體" w:hAnsi="標楷體" w:hint="eastAsia"/>
        </w:rPr>
        <w:t>４、翻譯文學：將非本族語言之文學著作翻譯為本族語言。</w:t>
      </w:r>
    </w:p>
    <w:p w:rsidR="00017DDC" w:rsidRPr="00017DDC" w:rsidRDefault="00017DDC" w:rsidP="00017DDC">
      <w:pPr>
        <w:rPr>
          <w:rFonts w:ascii="標楷體" w:eastAsia="標楷體" w:hAnsi="標楷體"/>
        </w:rPr>
      </w:pPr>
      <w:r w:rsidRPr="00017DDC">
        <w:rPr>
          <w:rFonts w:ascii="標楷體" w:eastAsia="標楷體" w:hAnsi="標楷體" w:hint="eastAsia"/>
        </w:rPr>
        <w:t>(二)前款徵選文類，各語言別得依實際情況調整辦理。</w:t>
      </w:r>
    </w:p>
    <w:p w:rsidR="00017DDC" w:rsidRDefault="00017DDC" w:rsidP="00017DDC">
      <w:pPr>
        <w:rPr>
          <w:rFonts w:ascii="標楷體" w:eastAsia="標楷體" w:hAnsi="標楷體"/>
        </w:rPr>
      </w:pPr>
      <w:r w:rsidRPr="00017DDC">
        <w:rPr>
          <w:rFonts w:ascii="標楷體" w:eastAsia="標楷體" w:hAnsi="標楷體" w:hint="eastAsia"/>
        </w:rPr>
        <w:t>(三)各徵選文類，投稿者得同時參與評選，各類參選作品以一件為限，與他人共</w:t>
      </w:r>
    </w:p>
    <w:p w:rsidR="00017DDC" w:rsidRPr="00017DDC" w:rsidRDefault="00017DDC" w:rsidP="00017DDC">
      <w:pPr>
        <w:ind w:firstLineChars="200" w:firstLine="480"/>
        <w:rPr>
          <w:rFonts w:ascii="標楷體" w:eastAsia="標楷體" w:hAnsi="標楷體"/>
        </w:rPr>
      </w:pPr>
      <w:r w:rsidRPr="00017DDC">
        <w:rPr>
          <w:rFonts w:ascii="標楷體" w:eastAsia="標楷體" w:hAnsi="標楷體" w:hint="eastAsia"/>
        </w:rPr>
        <w:t>同創作者亦同。</w:t>
      </w:r>
    </w:p>
    <w:p w:rsidR="00914F50" w:rsidRPr="00914F50" w:rsidRDefault="00914F50" w:rsidP="00914F50">
      <w:pPr>
        <w:rPr>
          <w:rFonts w:ascii="標楷體" w:eastAsia="標楷體" w:hAnsi="標楷體"/>
        </w:rPr>
      </w:pPr>
      <w:r w:rsidRPr="00914F50">
        <w:rPr>
          <w:rFonts w:ascii="標楷體" w:eastAsia="標楷體" w:hAnsi="標楷體" w:hint="eastAsia"/>
        </w:rPr>
        <w:t>六、獎勵：</w:t>
      </w:r>
    </w:p>
    <w:p w:rsidR="00914F50" w:rsidRPr="00914F50" w:rsidRDefault="00914F50" w:rsidP="00914F50">
      <w:pPr>
        <w:ind w:left="566" w:hangingChars="236" w:hanging="566"/>
        <w:rPr>
          <w:rFonts w:ascii="標楷體" w:eastAsia="標楷體" w:hAnsi="標楷體"/>
        </w:rPr>
      </w:pPr>
      <w:r w:rsidRPr="00914F50">
        <w:rPr>
          <w:rFonts w:ascii="標楷體" w:eastAsia="標楷體" w:hAnsi="標楷體"/>
        </w:rPr>
        <w:t>(</w:t>
      </w:r>
      <w:r w:rsidRPr="00914F50">
        <w:rPr>
          <w:rFonts w:ascii="標楷體" w:eastAsia="標楷體" w:hAnsi="標楷體" w:hint="eastAsia"/>
        </w:rPr>
        <w:t>一</w:t>
      </w:r>
      <w:r w:rsidRPr="00914F50">
        <w:rPr>
          <w:rFonts w:ascii="標楷體" w:eastAsia="標楷體" w:hAnsi="標楷體"/>
        </w:rPr>
        <w:t>)</w:t>
      </w:r>
      <w:r w:rsidRPr="00914F50">
        <w:rPr>
          <w:rFonts w:ascii="標楷體" w:eastAsia="標楷體" w:hAnsi="標楷體"/>
        </w:rPr>
        <w:tab/>
      </w:r>
      <w:r w:rsidRPr="00914F50">
        <w:rPr>
          <w:rFonts w:ascii="標楷體" w:eastAsia="標楷體" w:hAnsi="標楷體" w:hint="eastAsia"/>
        </w:rPr>
        <w:t>閩南語、客家語各組各類錄取前三名各一名。</w:t>
      </w:r>
    </w:p>
    <w:p w:rsidR="00914F50" w:rsidRPr="00914F50" w:rsidRDefault="00914F50" w:rsidP="00914F50">
      <w:pPr>
        <w:ind w:left="425" w:hangingChars="177" w:hanging="425"/>
        <w:rPr>
          <w:rFonts w:ascii="標楷體" w:eastAsia="標楷體" w:hAnsi="標楷體"/>
        </w:rPr>
      </w:pPr>
      <w:r w:rsidRPr="00914F50">
        <w:rPr>
          <w:rFonts w:ascii="標楷體" w:eastAsia="標楷體" w:hAnsi="標楷體" w:hint="eastAsia"/>
        </w:rPr>
        <w:t>１、現代詩：第一名獎金新臺幣三萬元、第二名獎金新臺幣二萬元；第三名獎金新臺幣一萬元。</w:t>
      </w:r>
    </w:p>
    <w:p w:rsidR="00914F50" w:rsidRPr="00914F50" w:rsidRDefault="00914F50" w:rsidP="00914F50">
      <w:pPr>
        <w:ind w:left="425" w:hangingChars="177" w:hanging="425"/>
        <w:rPr>
          <w:rFonts w:ascii="標楷體" w:eastAsia="標楷體" w:hAnsi="標楷體"/>
        </w:rPr>
      </w:pPr>
      <w:r w:rsidRPr="00914F50">
        <w:rPr>
          <w:rFonts w:ascii="標楷體" w:eastAsia="標楷體" w:hAnsi="標楷體" w:hint="eastAsia"/>
        </w:rPr>
        <w:t>２、散文：第一名獎金新臺幣四萬元、第二名獎金新臺幣三萬元；第三名獎金新臺幣二萬元。</w:t>
      </w:r>
    </w:p>
    <w:p w:rsidR="00914F50" w:rsidRPr="00914F50" w:rsidRDefault="00914F50" w:rsidP="00914F50">
      <w:pPr>
        <w:ind w:left="425" w:hangingChars="177" w:hanging="425"/>
        <w:rPr>
          <w:rFonts w:ascii="標楷體" w:eastAsia="標楷體" w:hAnsi="標楷體"/>
        </w:rPr>
      </w:pPr>
      <w:r w:rsidRPr="00914F50">
        <w:rPr>
          <w:rFonts w:ascii="標楷體" w:eastAsia="標楷體" w:hAnsi="標楷體" w:hint="eastAsia"/>
        </w:rPr>
        <w:t>３、短篇小說：第一名獎金新臺幣五萬元、第二名獎金新臺幣四萬元；第三名獎金新臺幣三萬元。</w:t>
      </w:r>
    </w:p>
    <w:p w:rsidR="00914F50" w:rsidRPr="00914F50" w:rsidRDefault="00914F50" w:rsidP="00914F50">
      <w:pPr>
        <w:ind w:left="566" w:hangingChars="236" w:hanging="566"/>
        <w:rPr>
          <w:rFonts w:ascii="標楷體" w:eastAsia="標楷體" w:hAnsi="標楷體"/>
        </w:rPr>
      </w:pPr>
      <w:r w:rsidRPr="00914F50">
        <w:rPr>
          <w:rFonts w:ascii="標楷體" w:eastAsia="標楷體" w:hAnsi="標楷體"/>
        </w:rPr>
        <w:t>(</w:t>
      </w:r>
      <w:r w:rsidRPr="00914F50">
        <w:rPr>
          <w:rFonts w:ascii="標楷體" w:eastAsia="標楷體" w:hAnsi="標楷體" w:hint="eastAsia"/>
        </w:rPr>
        <w:t>二</w:t>
      </w:r>
      <w:r w:rsidRPr="00914F50">
        <w:rPr>
          <w:rFonts w:ascii="標楷體" w:eastAsia="標楷體" w:hAnsi="標楷體"/>
        </w:rPr>
        <w:t>)</w:t>
      </w:r>
      <w:r w:rsidRPr="00914F50">
        <w:rPr>
          <w:rFonts w:ascii="標楷體" w:eastAsia="標楷體" w:hAnsi="標楷體"/>
        </w:rPr>
        <w:tab/>
      </w:r>
      <w:r w:rsidRPr="00914F50">
        <w:rPr>
          <w:rFonts w:ascii="標楷體" w:eastAsia="標楷體" w:hAnsi="標楷體" w:hint="eastAsia"/>
        </w:rPr>
        <w:t>原住民族語</w:t>
      </w:r>
    </w:p>
    <w:p w:rsidR="00914F50" w:rsidRPr="00914F50" w:rsidRDefault="00914F50" w:rsidP="00914F50">
      <w:pPr>
        <w:rPr>
          <w:rFonts w:ascii="標楷體" w:eastAsia="標楷體" w:hAnsi="標楷體"/>
        </w:rPr>
      </w:pPr>
      <w:r w:rsidRPr="00914F50">
        <w:rPr>
          <w:rFonts w:ascii="標楷體" w:eastAsia="標楷體" w:hAnsi="標楷體" w:hint="eastAsia"/>
        </w:rPr>
        <w:t>１、詩詞：入選十二名，每名獎金新臺幣二萬元。</w:t>
      </w:r>
    </w:p>
    <w:p w:rsidR="00914F50" w:rsidRPr="00914F50" w:rsidRDefault="00914F50" w:rsidP="00914F50">
      <w:pPr>
        <w:rPr>
          <w:rFonts w:ascii="標楷體" w:eastAsia="標楷體" w:hAnsi="標楷體"/>
        </w:rPr>
      </w:pPr>
      <w:r w:rsidRPr="00914F50">
        <w:rPr>
          <w:rFonts w:ascii="標楷體" w:eastAsia="標楷體" w:hAnsi="標楷體" w:hint="eastAsia"/>
        </w:rPr>
        <w:t>２、翻譯文學：入選八名，每名獎金新臺幣三萬元。</w:t>
      </w:r>
    </w:p>
    <w:p w:rsidR="00914F50" w:rsidRPr="00914F50" w:rsidRDefault="00914F50" w:rsidP="00914F50">
      <w:pPr>
        <w:rPr>
          <w:rFonts w:ascii="標楷體" w:eastAsia="標楷體" w:hAnsi="標楷體"/>
        </w:rPr>
      </w:pPr>
      <w:r w:rsidRPr="00914F50">
        <w:rPr>
          <w:rFonts w:ascii="標楷體" w:eastAsia="標楷體" w:hAnsi="標楷體" w:hint="eastAsia"/>
        </w:rPr>
        <w:t>３、散文：入選八名，每名獎金新臺幣三萬元。</w:t>
      </w:r>
    </w:p>
    <w:p w:rsidR="00914F50" w:rsidRPr="00914F50" w:rsidRDefault="00914F50" w:rsidP="00914F50">
      <w:pPr>
        <w:rPr>
          <w:rFonts w:ascii="標楷體" w:eastAsia="標楷體" w:hAnsi="標楷體"/>
        </w:rPr>
      </w:pPr>
      <w:r w:rsidRPr="00914F50">
        <w:rPr>
          <w:rFonts w:ascii="標楷體" w:eastAsia="標楷體" w:hAnsi="標楷體" w:hint="eastAsia"/>
        </w:rPr>
        <w:lastRenderedPageBreak/>
        <w:t>４、短篇小說：入選六名，每名獎金新臺幣五萬元。</w:t>
      </w:r>
    </w:p>
    <w:p w:rsidR="00914F50" w:rsidRPr="00914F50" w:rsidRDefault="00914F50" w:rsidP="00914F50">
      <w:pPr>
        <w:ind w:left="566" w:hangingChars="236" w:hanging="566"/>
        <w:rPr>
          <w:rFonts w:ascii="標楷體" w:eastAsia="標楷體" w:hAnsi="標楷體"/>
        </w:rPr>
      </w:pPr>
      <w:r w:rsidRPr="00914F50">
        <w:rPr>
          <w:rFonts w:ascii="標楷體" w:eastAsia="標楷體" w:hAnsi="標楷體"/>
        </w:rPr>
        <w:t>(</w:t>
      </w:r>
      <w:r w:rsidRPr="00914F50">
        <w:rPr>
          <w:rFonts w:ascii="標楷體" w:eastAsia="標楷體" w:hAnsi="標楷體" w:hint="eastAsia"/>
        </w:rPr>
        <w:t>三</w:t>
      </w:r>
      <w:r w:rsidRPr="00914F50">
        <w:rPr>
          <w:rFonts w:ascii="標楷體" w:eastAsia="標楷體" w:hAnsi="標楷體"/>
        </w:rPr>
        <w:t>)</w:t>
      </w:r>
      <w:r w:rsidRPr="00914F50">
        <w:rPr>
          <w:rFonts w:ascii="標楷體" w:eastAsia="標楷體" w:hAnsi="標楷體"/>
        </w:rPr>
        <w:tab/>
      </w:r>
      <w:r w:rsidRPr="00914F50">
        <w:rPr>
          <w:rFonts w:ascii="標楷體" w:eastAsia="標楷體" w:hAnsi="標楷體" w:hint="eastAsia"/>
        </w:rPr>
        <w:t>其他本土語言之獎勵方式，依語言別性質，參照閩南語、客家語或原住民族語之規定辦理。</w:t>
      </w:r>
    </w:p>
    <w:p w:rsidR="00914F50" w:rsidRPr="00914F50" w:rsidRDefault="00914F50" w:rsidP="00914F50">
      <w:pPr>
        <w:ind w:left="566" w:hangingChars="236" w:hanging="566"/>
        <w:rPr>
          <w:rFonts w:ascii="標楷體" w:eastAsia="標楷體" w:hAnsi="標楷體"/>
        </w:rPr>
      </w:pPr>
      <w:r w:rsidRPr="00914F50">
        <w:rPr>
          <w:rFonts w:ascii="標楷體" w:eastAsia="標楷體" w:hAnsi="標楷體"/>
        </w:rPr>
        <w:t>(</w:t>
      </w:r>
      <w:r w:rsidRPr="00914F50">
        <w:rPr>
          <w:rFonts w:ascii="標楷體" w:eastAsia="標楷體" w:hAnsi="標楷體" w:hint="eastAsia"/>
        </w:rPr>
        <w:t>四</w:t>
      </w:r>
      <w:r w:rsidRPr="00914F50">
        <w:rPr>
          <w:rFonts w:ascii="標楷體" w:eastAsia="標楷體" w:hAnsi="標楷體"/>
        </w:rPr>
        <w:t>)</w:t>
      </w:r>
      <w:r w:rsidRPr="00914F50">
        <w:rPr>
          <w:rFonts w:ascii="標楷體" w:eastAsia="標楷體" w:hAnsi="標楷體"/>
        </w:rPr>
        <w:tab/>
      </w:r>
      <w:r w:rsidRPr="00914F50">
        <w:rPr>
          <w:rFonts w:ascii="標楷體" w:eastAsia="標楷體" w:hAnsi="標楷體" w:hint="eastAsia"/>
        </w:rPr>
        <w:t>錄取名額得從缺，在總名額不增加之前提下得並列名次，各語言別得依實際情況調整辦理。</w:t>
      </w:r>
    </w:p>
    <w:p w:rsidR="00017DDC" w:rsidRPr="00017DDC" w:rsidRDefault="00017DDC" w:rsidP="00017DDC">
      <w:pPr>
        <w:rPr>
          <w:rFonts w:ascii="標楷體" w:eastAsia="標楷體" w:hAnsi="標楷體"/>
        </w:rPr>
      </w:pPr>
      <w:r w:rsidRPr="00017DDC">
        <w:rPr>
          <w:rFonts w:ascii="標楷體" w:eastAsia="標楷體" w:hAnsi="標楷體" w:hint="eastAsia"/>
        </w:rPr>
        <w:t>七、徵選規定：</w:t>
      </w:r>
    </w:p>
    <w:p w:rsidR="00017DDC" w:rsidRPr="00017DDC" w:rsidRDefault="00017DDC" w:rsidP="00017DDC">
      <w:pPr>
        <w:rPr>
          <w:rFonts w:ascii="標楷體" w:eastAsia="標楷體" w:hAnsi="標楷體"/>
        </w:rPr>
      </w:pPr>
      <w:r w:rsidRPr="00017DDC">
        <w:rPr>
          <w:rFonts w:ascii="標楷體" w:eastAsia="標楷體" w:hAnsi="標楷體" w:hint="eastAsia"/>
        </w:rPr>
        <w:t>(一)辦理期間：由各語言別依實際辦理情形公告之。</w:t>
      </w:r>
    </w:p>
    <w:p w:rsidR="00017DDC" w:rsidRPr="00017DDC" w:rsidRDefault="00017DDC" w:rsidP="00017DDC">
      <w:pPr>
        <w:rPr>
          <w:rFonts w:ascii="標楷體" w:eastAsia="標楷體" w:hAnsi="標楷體"/>
        </w:rPr>
      </w:pPr>
      <w:r w:rsidRPr="00017DDC">
        <w:rPr>
          <w:rFonts w:ascii="標楷體" w:eastAsia="標楷體" w:hAnsi="標楷體" w:hint="eastAsia"/>
        </w:rPr>
        <w:t>(二)參選限制：</w:t>
      </w:r>
    </w:p>
    <w:p w:rsidR="00017DDC" w:rsidRPr="00017DDC" w:rsidRDefault="00017DDC" w:rsidP="00017DDC">
      <w:pPr>
        <w:ind w:left="480" w:hangingChars="200" w:hanging="480"/>
        <w:rPr>
          <w:rFonts w:ascii="標楷體" w:eastAsia="標楷體" w:hAnsi="標楷體"/>
        </w:rPr>
      </w:pPr>
      <w:r w:rsidRPr="00017DDC">
        <w:rPr>
          <w:rFonts w:ascii="標楷體" w:eastAsia="標楷體" w:hAnsi="標楷體" w:hint="eastAsia"/>
        </w:rPr>
        <w:t>１、曾依本要點參選，獲得前點所定同組同類第一名達二次以上者，不得報名參選該類組。</w:t>
      </w:r>
    </w:p>
    <w:p w:rsidR="00017DDC" w:rsidRPr="00017DDC" w:rsidRDefault="00017DDC" w:rsidP="00017DDC">
      <w:pPr>
        <w:ind w:left="480" w:hangingChars="200" w:hanging="480"/>
        <w:rPr>
          <w:rFonts w:ascii="標楷體" w:eastAsia="標楷體" w:hAnsi="標楷體"/>
        </w:rPr>
      </w:pPr>
      <w:r w:rsidRPr="00017DDC">
        <w:rPr>
          <w:rFonts w:ascii="標楷體" w:eastAsia="標楷體" w:hAnsi="標楷體" w:hint="eastAsia"/>
        </w:rPr>
        <w:t>２、參選作品不得曾在任何地方以任何形式發表，並不得曾經獲得其他單位發給獎項。</w:t>
      </w:r>
    </w:p>
    <w:p w:rsidR="00017DDC" w:rsidRPr="00017DDC" w:rsidRDefault="00017DDC" w:rsidP="00017DDC">
      <w:pPr>
        <w:rPr>
          <w:rFonts w:ascii="標楷體" w:eastAsia="標楷體" w:hAnsi="標楷體"/>
        </w:rPr>
      </w:pPr>
      <w:r w:rsidRPr="00017DDC">
        <w:rPr>
          <w:rFonts w:ascii="標楷體" w:eastAsia="標楷體" w:hAnsi="標楷體" w:hint="eastAsia"/>
        </w:rPr>
        <w:t>３、參選作品不得有抄襲、臨摹他人作品或有侵害他人著作權之情事。</w:t>
      </w:r>
    </w:p>
    <w:p w:rsidR="00017DDC" w:rsidRPr="00017DDC" w:rsidRDefault="00017DDC" w:rsidP="00017DDC">
      <w:pPr>
        <w:ind w:left="480" w:hangingChars="200" w:hanging="480"/>
        <w:rPr>
          <w:rFonts w:ascii="標楷體" w:eastAsia="標楷體" w:hAnsi="標楷體"/>
        </w:rPr>
      </w:pPr>
      <w:r w:rsidRPr="00017DDC">
        <w:rPr>
          <w:rFonts w:ascii="標楷體" w:eastAsia="標楷體" w:hAnsi="標楷體" w:hint="eastAsia"/>
        </w:rPr>
        <w:t>４、 違反前三目規定之一者，除自負法律責任外，並撤銷參選資格或獲獎資格，其已發給之獎金、獎座或獎金，應予繳回。</w:t>
      </w:r>
    </w:p>
    <w:p w:rsidR="00017DDC" w:rsidRPr="00017DDC" w:rsidRDefault="00017DDC" w:rsidP="00017DDC">
      <w:pPr>
        <w:rPr>
          <w:rFonts w:ascii="標楷體" w:eastAsia="標楷體" w:hAnsi="標楷體"/>
        </w:rPr>
      </w:pPr>
      <w:r w:rsidRPr="00017DDC">
        <w:rPr>
          <w:rFonts w:ascii="標楷體" w:eastAsia="標楷體" w:hAnsi="標楷體" w:hint="eastAsia"/>
        </w:rPr>
        <w:t>(三)注意事項：</w:t>
      </w:r>
    </w:p>
    <w:p w:rsidR="00017DDC" w:rsidRPr="00017DDC" w:rsidRDefault="00017DDC" w:rsidP="00017DDC">
      <w:pPr>
        <w:rPr>
          <w:rFonts w:ascii="標楷體" w:eastAsia="標楷體" w:hAnsi="標楷體"/>
        </w:rPr>
      </w:pPr>
      <w:r w:rsidRPr="00017DDC">
        <w:rPr>
          <w:rFonts w:ascii="標楷體" w:eastAsia="標楷體" w:hAnsi="標楷體" w:hint="eastAsia"/>
        </w:rPr>
        <w:t>１、作品稿件不得署名或註記任何符號。</w:t>
      </w:r>
    </w:p>
    <w:p w:rsidR="00017DDC" w:rsidRDefault="00017DDC" w:rsidP="00017DDC">
      <w:pPr>
        <w:ind w:left="720" w:hangingChars="300" w:hanging="720"/>
        <w:rPr>
          <w:rFonts w:ascii="標楷體" w:eastAsia="標楷體" w:hAnsi="標楷體"/>
        </w:rPr>
      </w:pPr>
      <w:r w:rsidRPr="00017DDC">
        <w:rPr>
          <w:rFonts w:ascii="標楷體" w:eastAsia="標楷體" w:hAnsi="標楷體" w:hint="eastAsia"/>
        </w:rPr>
        <w:t>２、未附參選資格證明文件、未簽署著作權人授權同意書、資料不齊或其他不符</w:t>
      </w:r>
    </w:p>
    <w:p w:rsidR="00017DDC" w:rsidRDefault="00017DDC" w:rsidP="00017DDC">
      <w:pPr>
        <w:ind w:leftChars="200" w:left="720" w:hangingChars="100" w:hanging="240"/>
        <w:rPr>
          <w:rFonts w:ascii="標楷體" w:eastAsia="標楷體" w:hAnsi="標楷體"/>
        </w:rPr>
      </w:pPr>
      <w:r w:rsidRPr="00017DDC">
        <w:rPr>
          <w:rFonts w:ascii="標楷體" w:eastAsia="標楷體" w:hAnsi="標楷體" w:hint="eastAsia"/>
        </w:rPr>
        <w:t>本要點及報名規定之事項者，經主辦單位要求補正，未能在期限內補正者，</w:t>
      </w:r>
    </w:p>
    <w:p w:rsidR="00017DDC" w:rsidRPr="00017DDC" w:rsidRDefault="00017DDC" w:rsidP="00017DDC">
      <w:pPr>
        <w:ind w:leftChars="200" w:left="720" w:hangingChars="100" w:hanging="240"/>
        <w:rPr>
          <w:rFonts w:ascii="標楷體" w:eastAsia="標楷體" w:hAnsi="標楷體"/>
        </w:rPr>
      </w:pPr>
      <w:r w:rsidRPr="00017DDC">
        <w:rPr>
          <w:rFonts w:ascii="標楷體" w:eastAsia="標楷體" w:hAnsi="標楷體" w:hint="eastAsia"/>
        </w:rPr>
        <w:t>應不予受理。</w:t>
      </w:r>
    </w:p>
    <w:p w:rsidR="00017DDC" w:rsidRPr="00017DDC" w:rsidRDefault="00017DDC" w:rsidP="00017DDC">
      <w:pPr>
        <w:rPr>
          <w:rFonts w:ascii="標楷體" w:eastAsia="標楷體" w:hAnsi="標楷體"/>
        </w:rPr>
      </w:pPr>
      <w:r w:rsidRPr="00017DDC">
        <w:rPr>
          <w:rFonts w:ascii="標楷體" w:eastAsia="標楷體" w:hAnsi="標楷體" w:hint="eastAsia"/>
        </w:rPr>
        <w:t>３、繳交之資料，概不退還。</w:t>
      </w:r>
    </w:p>
    <w:p w:rsidR="00017DDC" w:rsidRDefault="00017DDC" w:rsidP="00017DDC">
      <w:pPr>
        <w:rPr>
          <w:rFonts w:ascii="標楷體" w:eastAsia="標楷體" w:hAnsi="標楷體"/>
        </w:rPr>
      </w:pPr>
      <w:r w:rsidRPr="00017DDC">
        <w:rPr>
          <w:rFonts w:ascii="標楷體" w:eastAsia="標楷體" w:hAnsi="標楷體" w:hint="eastAsia"/>
        </w:rPr>
        <w:t>４、投稿原住民族語之作品，以族語撰文，使用本部公告之「原住民族語言書</w:t>
      </w:r>
    </w:p>
    <w:p w:rsidR="00017DDC" w:rsidRPr="00017DDC" w:rsidRDefault="00017DDC" w:rsidP="00017DDC">
      <w:pPr>
        <w:ind w:leftChars="200" w:left="480"/>
        <w:rPr>
          <w:rFonts w:ascii="標楷體" w:eastAsia="標楷體" w:hAnsi="標楷體"/>
        </w:rPr>
      </w:pPr>
      <w:r w:rsidRPr="00017DDC">
        <w:rPr>
          <w:rFonts w:ascii="標楷體" w:eastAsia="標楷體" w:hAnsi="標楷體" w:hint="eastAsia"/>
        </w:rPr>
        <w:t>寫系統」，並附漢語對照。投稿閩南語及客家語之作品，以拼音書寫者，均應使用本部公告之「臺灣閩南語羅馬字拼音方案」及「臺灣客家語拼音方案」。</w:t>
      </w:r>
    </w:p>
    <w:p w:rsidR="00017DDC" w:rsidRDefault="00017DDC" w:rsidP="00017DDC">
      <w:pPr>
        <w:rPr>
          <w:rFonts w:ascii="標楷體" w:eastAsia="標楷體" w:hAnsi="標楷體"/>
        </w:rPr>
      </w:pPr>
      <w:r w:rsidRPr="00017DDC">
        <w:rPr>
          <w:rFonts w:ascii="標楷體" w:eastAsia="標楷體" w:hAnsi="標楷體" w:hint="eastAsia"/>
        </w:rPr>
        <w:t>５、用字尊重作者書寫習慣。但本部出版發行或使用得獎作品時，得修改為本部</w:t>
      </w:r>
    </w:p>
    <w:p w:rsidR="00017DDC" w:rsidRPr="00017DDC" w:rsidRDefault="00017DDC" w:rsidP="00017DDC">
      <w:pPr>
        <w:ind w:firstLineChars="200" w:firstLine="480"/>
        <w:rPr>
          <w:rFonts w:ascii="標楷體" w:eastAsia="標楷體" w:hAnsi="標楷體"/>
        </w:rPr>
      </w:pPr>
      <w:r w:rsidRPr="00017DDC">
        <w:rPr>
          <w:rFonts w:ascii="標楷體" w:eastAsia="標楷體" w:hAnsi="標楷體" w:hint="eastAsia"/>
        </w:rPr>
        <w:t>公告之用字。</w:t>
      </w:r>
    </w:p>
    <w:p w:rsidR="00017DDC" w:rsidRPr="00017DDC" w:rsidRDefault="00017DDC" w:rsidP="00017DDC">
      <w:pPr>
        <w:rPr>
          <w:rFonts w:ascii="標楷體" w:eastAsia="標楷體" w:hAnsi="標楷體"/>
        </w:rPr>
      </w:pPr>
      <w:r w:rsidRPr="00017DDC">
        <w:rPr>
          <w:rFonts w:ascii="標楷體" w:eastAsia="標楷體" w:hAnsi="標楷體" w:hint="eastAsia"/>
        </w:rPr>
        <w:t>八、評審：由辦理單位聘請委員評審，評審方式由辦理單位定之。</w:t>
      </w:r>
    </w:p>
    <w:p w:rsidR="00017DDC" w:rsidRPr="00017DDC" w:rsidRDefault="00017DDC" w:rsidP="00017DDC">
      <w:pPr>
        <w:rPr>
          <w:rFonts w:ascii="標楷體" w:eastAsia="標楷體" w:hAnsi="標楷體"/>
        </w:rPr>
      </w:pPr>
      <w:r w:rsidRPr="00017DDC">
        <w:rPr>
          <w:rFonts w:ascii="標楷體" w:eastAsia="標楷體" w:hAnsi="標楷體" w:hint="eastAsia"/>
        </w:rPr>
        <w:t>九、得獎公布及著作權：</w:t>
      </w:r>
    </w:p>
    <w:p w:rsidR="00017DDC" w:rsidRPr="00017DDC" w:rsidRDefault="00017DDC" w:rsidP="00017DDC">
      <w:pPr>
        <w:rPr>
          <w:rFonts w:ascii="標楷體" w:eastAsia="標楷體" w:hAnsi="標楷體"/>
        </w:rPr>
      </w:pPr>
      <w:r w:rsidRPr="00017DDC">
        <w:rPr>
          <w:rFonts w:ascii="標楷體" w:eastAsia="標楷體" w:hAnsi="標楷體" w:hint="eastAsia"/>
        </w:rPr>
        <w:t>(一)得獎人名單由本部擇期公布。</w:t>
      </w:r>
    </w:p>
    <w:p w:rsidR="00017DDC" w:rsidRPr="00017DDC" w:rsidRDefault="00017DDC" w:rsidP="00017DDC">
      <w:pPr>
        <w:ind w:left="480" w:hangingChars="200" w:hanging="480"/>
        <w:rPr>
          <w:rFonts w:ascii="標楷體" w:eastAsia="標楷體" w:hAnsi="標楷體"/>
        </w:rPr>
      </w:pPr>
      <w:r w:rsidRPr="00017DDC">
        <w:rPr>
          <w:rFonts w:ascii="標楷體" w:eastAsia="標楷體" w:hAnsi="標楷體" w:hint="eastAsia"/>
        </w:rPr>
        <w:t>(二)作品得獎人應授權本部對於參選作品得予利用，其利用之地域、時間、內容、利用方法或其他事項，依著作財產權授權書之約定。</w:t>
      </w:r>
    </w:p>
    <w:sectPr w:rsidR="00017DDC" w:rsidRPr="00017DD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DDC"/>
    <w:rsid w:val="00017DDC"/>
    <w:rsid w:val="003751F4"/>
    <w:rsid w:val="005A07A8"/>
    <w:rsid w:val="00914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7A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07A8"/>
    <w:pPr>
      <w:widowControl w:val="0"/>
    </w:pPr>
  </w:style>
  <w:style w:type="paragraph" w:customStyle="1" w:styleId="0221">
    <w:name w:val="0221"/>
    <w:basedOn w:val="a"/>
    <w:rsid w:val="00914F5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0222">
    <w:name w:val="0222"/>
    <w:basedOn w:val="a"/>
    <w:rsid w:val="00914F5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0223">
    <w:name w:val="0223"/>
    <w:basedOn w:val="a"/>
    <w:rsid w:val="00914F5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7A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07A8"/>
    <w:pPr>
      <w:widowControl w:val="0"/>
    </w:pPr>
  </w:style>
  <w:style w:type="paragraph" w:customStyle="1" w:styleId="0221">
    <w:name w:val="0221"/>
    <w:basedOn w:val="a"/>
    <w:rsid w:val="00914F5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0222">
    <w:name w:val="0222"/>
    <w:basedOn w:val="a"/>
    <w:rsid w:val="00914F5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0223">
    <w:name w:val="0223"/>
    <w:basedOn w:val="a"/>
    <w:rsid w:val="00914F5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225</Words>
  <Characters>1285</Characters>
  <Application>Microsoft Office Word</Application>
  <DocSecurity>0</DocSecurity>
  <Lines>10</Lines>
  <Paragraphs>3</Paragraphs>
  <ScaleCrop>false</ScaleCrop>
  <Company/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2012-09-04T13:48:00Z</dcterms:created>
  <dcterms:modified xsi:type="dcterms:W3CDTF">2013-08-30T11:59:00Z</dcterms:modified>
</cp:coreProperties>
</file>